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Świeża Bazylia PR dla PayU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Świeża Bazylia PR obsłuży medialnie PayU S.A. podczas III edycji Kongresu 590. Agencja będzie odpowiedzialna za media relations, pozycjonowanie ekspertów oraz opiekę nad Klientem podczas całego Kongresu.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PayU jest operatorem płatności internetowych. Spółki z Grupy PayU działają w 17 krajach </w:t>
      </w:r>
    </w:p>
    <w:p>
      <w:r>
        <w:rPr>
          <w:rFonts w:ascii="calibri" w:hAnsi="calibri" w:eastAsia="calibri" w:cs="calibri"/>
          <w:sz w:val="24"/>
          <w:szCs w:val="24"/>
        </w:rPr>
        <w:t xml:space="preserve">na 4 kontynentach, dostarczając ponad 300 wygodnych i bezpiecznych metod płatności: karty, szybkie przelewy elektroniczne, raty online, odroczona płatność, płatność cykliczna, portfele cyfrowe takie jak: Apple Pay, Google Pay, VISA Checkout, Masterpass oraz płatności jednym kliknięciem.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Kongres 590 to jedno z największych wydarzeń gospodarczych w Polsce. Tegoroczna edycja odbędzie się 15-16 listopada w Centrum Wystawienniczo-Kongresowym Województwa Podkarpackiego G2A </w:t>
      </w:r>
    </w:p>
    <w:p>
      <w:r>
        <w:rPr>
          <w:rFonts w:ascii="calibri" w:hAnsi="calibri" w:eastAsia="calibri" w:cs="calibri"/>
          <w:sz w:val="24"/>
          <w:szCs w:val="24"/>
        </w:rPr>
        <w:t xml:space="preserve">w Jesionce koło Rzeszowa. Rok temu Kongres zgromadził 4 tys. uczestników i blisko 400 akredytowanych dziennikarzy.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2024-04-20T14:28:29+02:00</dcterms:created>
  <dcterms:modified xsi:type="dcterms:W3CDTF">2024-04-20T14:28:29+02:00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